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E51CC" w14:textId="77777777" w:rsidR="001A7664" w:rsidRPr="001A7664" w:rsidRDefault="001A7664" w:rsidP="001A7664">
      <w:pPr>
        <w:jc w:val="center"/>
        <w:rPr>
          <w:rFonts w:cs="Arial"/>
          <w:b/>
        </w:rPr>
      </w:pPr>
      <w:r w:rsidRPr="001A7664">
        <w:rPr>
          <w:rFonts w:cs="Arial"/>
          <w:b/>
        </w:rPr>
        <w:t>РЕГИСТРАЦИЯ КОМПАНИИ В СИНГАПУРЕ</w:t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4395"/>
        <w:gridCol w:w="960"/>
        <w:gridCol w:w="3576"/>
      </w:tblGrid>
      <w:tr w:rsidR="001A7664" w:rsidRPr="001A7664" w14:paraId="5E72607E" w14:textId="77777777" w:rsidTr="001A7664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C745" w14:textId="77777777" w:rsidR="001A7664" w:rsidRPr="001A7664" w:rsidRDefault="001A7664" w:rsidP="001A7664">
            <w:pPr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5279" w14:textId="77777777" w:rsidR="001A7664" w:rsidRPr="001A7664" w:rsidRDefault="001A7664" w:rsidP="001A7664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AC78" w14:textId="21FE8A88" w:rsidR="001A7664" w:rsidRPr="006371EB" w:rsidRDefault="006371EB" w:rsidP="001A766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lang w:eastAsia="ru-RU"/>
              </w:rPr>
            </w:pPr>
            <w:r w:rsidRPr="006371EB">
              <w:rPr>
                <w:rFonts w:eastAsia="Times New Roman" w:cs="Arial"/>
                <w:b/>
                <w:bCs/>
                <w:color w:val="000000" w:themeColor="text1"/>
                <w:lang w:eastAsia="ru-RU"/>
              </w:rPr>
              <w:t>Евро</w:t>
            </w:r>
          </w:p>
        </w:tc>
      </w:tr>
      <w:tr w:rsidR="001A7664" w:rsidRPr="001A7664" w14:paraId="3C158C7D" w14:textId="77777777" w:rsidTr="001A7664">
        <w:trPr>
          <w:trHeight w:val="300"/>
        </w:trPr>
        <w:tc>
          <w:tcPr>
            <w:tcW w:w="43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A700" w14:textId="77777777" w:rsidR="001A7664" w:rsidRPr="001A7664" w:rsidRDefault="001A7664" w:rsidP="001A7664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940C" w14:textId="77777777" w:rsidR="001A7664" w:rsidRPr="001A7664" w:rsidRDefault="001A7664" w:rsidP="001A7664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8386" w14:textId="77777777" w:rsidR="001A7664" w:rsidRPr="001A7664" w:rsidRDefault="001A7664" w:rsidP="001A7664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</w:tr>
      <w:tr w:rsidR="001A7664" w:rsidRPr="001A7664" w14:paraId="2A2D1099" w14:textId="77777777" w:rsidTr="001A7664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BB64F7" w14:textId="77777777" w:rsidR="001A7664" w:rsidRPr="001A7664" w:rsidRDefault="001A7664" w:rsidP="001A766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ru-RU"/>
              </w:rPr>
            </w:pPr>
            <w:r w:rsidRPr="001A7664">
              <w:rPr>
                <w:rFonts w:eastAsia="Times New Roman" w:cs="Arial"/>
                <w:b/>
                <w:bCs/>
                <w:color w:val="000000"/>
                <w:lang w:eastAsia="ru-RU"/>
              </w:rPr>
              <w:t>Регистрация компании в Сингапуре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1D0B22" w14:textId="77777777" w:rsidR="001A7664" w:rsidRPr="001A7664" w:rsidRDefault="001A7664" w:rsidP="001A766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n-US" w:eastAsia="ru-RU"/>
              </w:rPr>
            </w:pPr>
            <w:r w:rsidRPr="001A7664">
              <w:rPr>
                <w:rFonts w:eastAsia="Times New Roman" w:cs="Arial"/>
                <w:b/>
                <w:bCs/>
                <w:color w:val="000000"/>
                <w:lang w:val="en-US" w:eastAsia="ru-RU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40E20E" w14:textId="2B92BBBE" w:rsidR="001A7664" w:rsidRPr="00852FC8" w:rsidRDefault="00852FC8" w:rsidP="00852F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US" w:eastAsia="ru-RU"/>
              </w:rPr>
              <w:t>25</w:t>
            </w:r>
            <w:r>
              <w:rPr>
                <w:rFonts w:eastAsia="Times New Roman" w:cs="Arial"/>
                <w:b/>
                <w:bCs/>
                <w:color w:val="000000"/>
                <w:lang w:eastAsia="ru-RU"/>
              </w:rPr>
              <w:t>90</w:t>
            </w:r>
          </w:p>
        </w:tc>
      </w:tr>
      <w:tr w:rsidR="001A7664" w:rsidRPr="001A7664" w14:paraId="4019FE2A" w14:textId="77777777" w:rsidTr="001A7664">
        <w:trPr>
          <w:trHeight w:val="300"/>
        </w:trPr>
        <w:tc>
          <w:tcPr>
            <w:tcW w:w="5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E28B6F" w14:textId="77777777" w:rsidR="001A7664" w:rsidRPr="001A7664" w:rsidRDefault="001A7664" w:rsidP="00A3357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1A7664">
              <w:rPr>
                <w:rFonts w:eastAsia="Times New Roman" w:cs="Arial"/>
                <w:color w:val="000000"/>
                <w:lang w:eastAsia="ru-RU"/>
              </w:rPr>
              <w:t xml:space="preserve">Включает в себя государственные регистрационные пошлины и доп. расходы плюс печать компании 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0BF09A" w14:textId="77777777" w:rsidR="001A7664" w:rsidRPr="001A7664" w:rsidRDefault="001A7664" w:rsidP="001A766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1A7664">
              <w:rPr>
                <w:rFonts w:eastAsia="Times New Roman" w:cs="Arial"/>
                <w:color w:val="000000"/>
                <w:lang w:val="en-US" w:eastAsia="ru-RU"/>
              </w:rPr>
              <w:t> </w:t>
            </w:r>
          </w:p>
        </w:tc>
      </w:tr>
      <w:tr w:rsidR="001A7664" w:rsidRPr="001A7664" w14:paraId="001F7915" w14:textId="77777777" w:rsidTr="001A7664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387044" w14:textId="77777777" w:rsidR="001A7664" w:rsidRPr="001A7664" w:rsidRDefault="001A7664" w:rsidP="001A7664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37C6D4" w14:textId="77777777" w:rsidR="001A7664" w:rsidRPr="001A7664" w:rsidRDefault="001A7664" w:rsidP="001A7664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D3A2F6" w14:textId="77777777" w:rsidR="001A7664" w:rsidRPr="001A7664" w:rsidRDefault="001A7664" w:rsidP="001A766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1A7664">
              <w:rPr>
                <w:rFonts w:eastAsia="Times New Roman" w:cs="Arial"/>
                <w:color w:val="000000"/>
                <w:lang w:val="en-US" w:eastAsia="ru-RU"/>
              </w:rPr>
              <w:t> </w:t>
            </w:r>
          </w:p>
        </w:tc>
      </w:tr>
      <w:tr w:rsidR="001A7664" w:rsidRPr="001A7664" w14:paraId="527F3052" w14:textId="77777777" w:rsidTr="001A7664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74D991" w14:textId="77777777" w:rsidR="001A7664" w:rsidRPr="001A7664" w:rsidRDefault="001A7664" w:rsidP="001A766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ru-RU"/>
              </w:rPr>
            </w:pPr>
            <w:r w:rsidRPr="001A7664">
              <w:rPr>
                <w:rFonts w:eastAsia="Times New Roman" w:cs="Arial"/>
                <w:b/>
                <w:bCs/>
                <w:color w:val="000000"/>
                <w:lang w:eastAsia="ru-RU"/>
              </w:rPr>
              <w:t>Годовое обслуживание</w:t>
            </w:r>
            <w:r w:rsidR="00A33575">
              <w:rPr>
                <w:rFonts w:eastAsia="Times New Roman" w:cs="Arial"/>
                <w:b/>
                <w:bCs/>
                <w:color w:val="000000"/>
                <w:lang w:eastAsia="ru-RU"/>
              </w:rPr>
              <w:t xml:space="preserve"> (с первого года)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CB7FB1" w14:textId="77777777" w:rsidR="001A7664" w:rsidRPr="001A7664" w:rsidRDefault="001A7664" w:rsidP="001A766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ru-RU"/>
              </w:rPr>
            </w:pPr>
            <w:r w:rsidRPr="001A7664">
              <w:rPr>
                <w:rFonts w:eastAsia="Times New Roman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EEA6BC" w14:textId="02EBA4BB" w:rsidR="001A7664" w:rsidRPr="005B3BAD" w:rsidRDefault="001A7664" w:rsidP="001A766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n-US" w:eastAsia="ru-RU"/>
              </w:rPr>
            </w:pPr>
            <w:r w:rsidRPr="001A7664">
              <w:rPr>
                <w:rFonts w:eastAsia="Times New Roman" w:cs="Arial"/>
                <w:b/>
                <w:bCs/>
                <w:color w:val="000000"/>
                <w:lang w:eastAsia="ru-RU"/>
              </w:rPr>
              <w:t>3</w:t>
            </w:r>
            <w:r w:rsidR="00852FC8">
              <w:rPr>
                <w:rFonts w:eastAsia="Times New Roman" w:cs="Arial"/>
                <w:b/>
                <w:bCs/>
                <w:color w:val="000000"/>
                <w:lang w:val="en-US" w:eastAsia="ru-RU"/>
              </w:rPr>
              <w:t>025</w:t>
            </w:r>
          </w:p>
        </w:tc>
      </w:tr>
      <w:tr w:rsidR="001A7664" w:rsidRPr="001A7664" w14:paraId="32B2D1C4" w14:textId="77777777" w:rsidTr="001A7664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6D9234" w14:textId="77777777" w:rsidR="001A7664" w:rsidRPr="001A7664" w:rsidRDefault="001A7664" w:rsidP="001A7664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1A7664">
              <w:rPr>
                <w:rFonts w:eastAsia="Times New Roman" w:cs="Arial"/>
                <w:color w:val="000000"/>
                <w:lang w:eastAsia="ru-RU"/>
              </w:rPr>
              <w:t>Секретарское обслуживание плюс регистрационный офис компании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8EBB9E" w14:textId="77777777" w:rsidR="001A7664" w:rsidRPr="001A7664" w:rsidRDefault="001A7664" w:rsidP="001A7664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C07770" w14:textId="77777777" w:rsidR="001A7664" w:rsidRPr="001A7664" w:rsidRDefault="001A7664" w:rsidP="001A766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1A7664">
              <w:rPr>
                <w:rFonts w:eastAsia="Times New Roman" w:cs="Arial"/>
                <w:color w:val="000000"/>
                <w:lang w:eastAsia="ru-RU"/>
              </w:rPr>
              <w:t> </w:t>
            </w:r>
          </w:p>
        </w:tc>
      </w:tr>
      <w:tr w:rsidR="001A7664" w:rsidRPr="001A7664" w14:paraId="0738660F" w14:textId="77777777" w:rsidTr="001A7664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260A06" w14:textId="77777777" w:rsidR="001A7664" w:rsidRPr="001A7664" w:rsidRDefault="001A7664" w:rsidP="001A7664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5B3608" w14:textId="77777777" w:rsidR="001A7664" w:rsidRPr="001A7664" w:rsidRDefault="001A7664" w:rsidP="001A7664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34D766" w14:textId="77777777" w:rsidR="001A7664" w:rsidRPr="001A7664" w:rsidRDefault="001A7664" w:rsidP="001A766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1A7664">
              <w:rPr>
                <w:rFonts w:eastAsia="Times New Roman" w:cs="Arial"/>
                <w:color w:val="000000"/>
                <w:lang w:eastAsia="ru-RU"/>
              </w:rPr>
              <w:t> </w:t>
            </w:r>
          </w:p>
        </w:tc>
      </w:tr>
      <w:tr w:rsidR="001A7664" w:rsidRPr="001A7664" w14:paraId="315537A4" w14:textId="77777777" w:rsidTr="001A7664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B0069F" w14:textId="77777777" w:rsidR="001A7664" w:rsidRPr="001A7664" w:rsidRDefault="001A7664" w:rsidP="001A766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ru-RU"/>
              </w:rPr>
            </w:pPr>
            <w:r w:rsidRPr="001A7664">
              <w:rPr>
                <w:rFonts w:eastAsia="Times New Roman" w:cs="Arial"/>
                <w:b/>
                <w:bCs/>
                <w:color w:val="000000"/>
                <w:lang w:eastAsia="ru-RU"/>
              </w:rPr>
              <w:t>Номинальный директор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FACBF2" w14:textId="77777777" w:rsidR="001A7664" w:rsidRPr="001A7664" w:rsidRDefault="001A7664" w:rsidP="001A766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ru-RU"/>
              </w:rPr>
            </w:pPr>
            <w:r w:rsidRPr="001A7664">
              <w:rPr>
                <w:rFonts w:eastAsia="Times New Roman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6EAFA7" w14:textId="15284E31" w:rsidR="001A7664" w:rsidRPr="005B3BAD" w:rsidRDefault="00852FC8" w:rsidP="001A766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n-US"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US" w:eastAsia="ru-RU"/>
              </w:rPr>
              <w:t>3880</w:t>
            </w:r>
          </w:p>
        </w:tc>
      </w:tr>
      <w:tr w:rsidR="001A7664" w:rsidRPr="001A7664" w14:paraId="19093839" w14:textId="77777777" w:rsidTr="001A7664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445B3B" w14:textId="77777777" w:rsidR="001A7664" w:rsidRPr="001A7664" w:rsidRDefault="001A7664" w:rsidP="001A7664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1A7664">
              <w:rPr>
                <w:rFonts w:eastAsia="Times New Roman" w:cs="Arial"/>
                <w:lang w:eastAsia="ru-RU"/>
              </w:rPr>
              <w:t>Обязательное требование для местных компаний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6CC4CF" w14:textId="77777777" w:rsidR="001A7664" w:rsidRPr="001A7664" w:rsidRDefault="001A7664" w:rsidP="001A7664">
            <w:pPr>
              <w:spacing w:after="0" w:line="240" w:lineRule="auto"/>
              <w:rPr>
                <w:rFonts w:eastAsia="Times New Roman" w:cs="Arial"/>
                <w:color w:val="FF0000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C6F748" w14:textId="77777777" w:rsidR="001A7664" w:rsidRPr="001A7664" w:rsidRDefault="001A7664" w:rsidP="001A7664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lang w:eastAsia="ru-RU"/>
              </w:rPr>
            </w:pPr>
            <w:r w:rsidRPr="001A7664">
              <w:rPr>
                <w:rFonts w:eastAsia="Times New Roman" w:cs="Arial"/>
                <w:color w:val="FF0000"/>
                <w:lang w:val="en-US" w:eastAsia="ru-RU"/>
              </w:rPr>
              <w:t> </w:t>
            </w:r>
          </w:p>
        </w:tc>
      </w:tr>
      <w:tr w:rsidR="001A7664" w:rsidRPr="001A7664" w14:paraId="37701877" w14:textId="77777777" w:rsidTr="001A7664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BEA13D" w14:textId="77777777" w:rsidR="001A7664" w:rsidRPr="001A7664" w:rsidRDefault="001A7664" w:rsidP="001A7664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3C57AB" w14:textId="77777777" w:rsidR="001A7664" w:rsidRPr="001A7664" w:rsidRDefault="001A7664" w:rsidP="001A7664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FC2DA5" w14:textId="77777777" w:rsidR="001A7664" w:rsidRPr="001A7664" w:rsidRDefault="001A7664" w:rsidP="001A766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1A7664">
              <w:rPr>
                <w:rFonts w:eastAsia="Times New Roman" w:cs="Arial"/>
                <w:color w:val="000000"/>
                <w:lang w:val="en-US" w:eastAsia="ru-RU"/>
              </w:rPr>
              <w:t> </w:t>
            </w:r>
          </w:p>
        </w:tc>
      </w:tr>
      <w:tr w:rsidR="001A7664" w:rsidRPr="001A7664" w14:paraId="46DC2E82" w14:textId="77777777" w:rsidTr="001A7664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675B14" w14:textId="77777777" w:rsidR="001A7664" w:rsidRPr="001A7664" w:rsidRDefault="001A7664" w:rsidP="001A766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ru-RU"/>
              </w:rPr>
            </w:pPr>
            <w:r w:rsidRPr="001A7664">
              <w:rPr>
                <w:rFonts w:eastAsia="Times New Roman" w:cs="Arial"/>
                <w:b/>
                <w:bCs/>
                <w:color w:val="000000"/>
                <w:lang w:eastAsia="ru-RU"/>
              </w:rPr>
              <w:t>Номинальный акционер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1E03E7" w14:textId="77777777" w:rsidR="001A7664" w:rsidRPr="001A7664" w:rsidRDefault="001A7664" w:rsidP="001A766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889580" w14:textId="77777777" w:rsidR="001A7664" w:rsidRPr="001A7664" w:rsidRDefault="001A7664" w:rsidP="001A766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ru-RU"/>
              </w:rPr>
            </w:pPr>
            <w:r w:rsidRPr="001A7664">
              <w:rPr>
                <w:rFonts w:eastAsia="Times New Roman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A7664" w:rsidRPr="001A7664" w14:paraId="566E1C2F" w14:textId="77777777" w:rsidTr="001A7664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F1175C" w14:textId="77777777" w:rsidR="001A7664" w:rsidRPr="001A7664" w:rsidRDefault="001A7664" w:rsidP="001A7664">
            <w:pPr>
              <w:spacing w:after="0" w:line="240" w:lineRule="auto"/>
              <w:rPr>
                <w:rFonts w:eastAsia="Times New Roman" w:cs="Arial"/>
                <w:bCs/>
                <w:color w:val="000000"/>
                <w:lang w:eastAsia="ru-RU"/>
              </w:rPr>
            </w:pPr>
            <w:r w:rsidRPr="001A7664">
              <w:rPr>
                <w:rFonts w:eastAsia="Times New Roman" w:cs="Arial"/>
                <w:bCs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19C7A3" w14:textId="77777777" w:rsidR="001A7664" w:rsidRPr="001A7664" w:rsidRDefault="001A7664" w:rsidP="001A766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ru-RU"/>
              </w:rPr>
            </w:pPr>
            <w:r w:rsidRPr="001A7664">
              <w:rPr>
                <w:rFonts w:eastAsia="Times New Roman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0CA04A" w14:textId="4679780E" w:rsidR="001A7664" w:rsidRPr="005B3BAD" w:rsidRDefault="00852FC8" w:rsidP="001A766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n-US"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US" w:eastAsia="ru-RU"/>
              </w:rPr>
              <w:t>650</w:t>
            </w:r>
          </w:p>
        </w:tc>
      </w:tr>
      <w:tr w:rsidR="001A7664" w:rsidRPr="001A7664" w14:paraId="3AAB1C44" w14:textId="77777777" w:rsidTr="001A7664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3C2717" w14:textId="77777777" w:rsidR="001A7664" w:rsidRPr="001A7664" w:rsidRDefault="001A7664" w:rsidP="001A7664">
            <w:pPr>
              <w:spacing w:after="0" w:line="240" w:lineRule="auto"/>
              <w:rPr>
                <w:rFonts w:eastAsia="Times New Roman" w:cs="Arial"/>
                <w:bCs/>
                <w:color w:val="000000"/>
                <w:lang w:eastAsia="ru-RU"/>
              </w:rPr>
            </w:pPr>
            <w:r w:rsidRPr="001A7664">
              <w:rPr>
                <w:rFonts w:eastAsia="Times New Roman" w:cs="Arial"/>
                <w:bCs/>
                <w:color w:val="000000"/>
                <w:lang w:eastAsia="ru-RU"/>
              </w:rPr>
              <w:t>Физическое лицо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B48C65" w14:textId="77777777" w:rsidR="001A7664" w:rsidRPr="001A7664" w:rsidRDefault="001A7664" w:rsidP="001A766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ru-RU"/>
              </w:rPr>
            </w:pPr>
            <w:r w:rsidRPr="001A7664">
              <w:rPr>
                <w:rFonts w:eastAsia="Times New Roman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7B063C" w14:textId="2E3FF273" w:rsidR="001A7664" w:rsidRPr="005B3BAD" w:rsidRDefault="00852FC8" w:rsidP="001A766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n-US"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US" w:eastAsia="ru-RU"/>
              </w:rPr>
              <w:t>865</w:t>
            </w:r>
          </w:p>
        </w:tc>
      </w:tr>
      <w:tr w:rsidR="001A7664" w:rsidRPr="001A7664" w14:paraId="7822DF69" w14:textId="77777777" w:rsidTr="001A7664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6828E8" w14:textId="77777777" w:rsidR="001A7664" w:rsidRPr="001A7664" w:rsidRDefault="001A7664" w:rsidP="001A7664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F61BB5" w14:textId="77777777" w:rsidR="001A7664" w:rsidRPr="001A7664" w:rsidRDefault="001A7664" w:rsidP="001A7664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91B6E9" w14:textId="77777777" w:rsidR="001A7664" w:rsidRPr="001A7664" w:rsidRDefault="001A7664" w:rsidP="001A766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1A7664">
              <w:rPr>
                <w:rFonts w:eastAsia="Times New Roman" w:cs="Arial"/>
                <w:color w:val="000000"/>
                <w:lang w:eastAsia="ru-RU"/>
              </w:rPr>
              <w:t> </w:t>
            </w:r>
          </w:p>
        </w:tc>
      </w:tr>
      <w:tr w:rsidR="001A7664" w:rsidRPr="001A7664" w14:paraId="49F5E590" w14:textId="77777777" w:rsidTr="001A7664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E1A605" w14:textId="77777777" w:rsidR="001A7664" w:rsidRPr="001A7664" w:rsidRDefault="00A33575" w:rsidP="001A766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ru-RU"/>
              </w:rPr>
              <w:t xml:space="preserve">Подача ежегодной налоговой </w:t>
            </w:r>
            <w:r w:rsidR="00526638">
              <w:rPr>
                <w:rFonts w:eastAsia="Times New Roman" w:cs="Arial"/>
                <w:b/>
                <w:bCs/>
                <w:color w:val="000000"/>
                <w:lang w:eastAsia="ru-RU"/>
              </w:rPr>
              <w:t>декларации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AAF6CB" w14:textId="77777777" w:rsidR="001A7664" w:rsidRPr="001A7664" w:rsidRDefault="001A7664" w:rsidP="001A766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ru-RU"/>
              </w:rPr>
            </w:pPr>
            <w:r w:rsidRPr="001A7664">
              <w:rPr>
                <w:rFonts w:eastAsia="Times New Roman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CA8FA7" w14:textId="46969863" w:rsidR="001A7664" w:rsidRPr="005B3BAD" w:rsidRDefault="001A7664" w:rsidP="001A766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n-US" w:eastAsia="ru-RU"/>
              </w:rPr>
            </w:pPr>
            <w:r w:rsidRPr="001A7664">
              <w:rPr>
                <w:rFonts w:eastAsia="Times New Roman" w:cs="Arial"/>
                <w:b/>
                <w:bCs/>
                <w:color w:val="000000"/>
                <w:lang w:eastAsia="ru-RU"/>
              </w:rPr>
              <w:t xml:space="preserve">от </w:t>
            </w:r>
            <w:r w:rsidR="00852FC8">
              <w:rPr>
                <w:rFonts w:eastAsia="Times New Roman" w:cs="Arial"/>
                <w:b/>
                <w:bCs/>
                <w:color w:val="000000"/>
                <w:lang w:val="en-US" w:eastAsia="ru-RU"/>
              </w:rPr>
              <w:t>3900</w:t>
            </w:r>
          </w:p>
        </w:tc>
      </w:tr>
      <w:tr w:rsidR="001A7664" w:rsidRPr="001A7664" w14:paraId="08CFC981" w14:textId="77777777" w:rsidTr="001A7664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74B4BA" w14:textId="77777777" w:rsidR="001A7664" w:rsidRPr="001A7664" w:rsidRDefault="001A7664" w:rsidP="001A7664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464799" w14:textId="77777777" w:rsidR="001A7664" w:rsidRPr="001A7664" w:rsidRDefault="001A7664" w:rsidP="001A7664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356E28" w14:textId="77777777" w:rsidR="001A7664" w:rsidRPr="001A7664" w:rsidRDefault="001A7664" w:rsidP="001A766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ru-RU"/>
              </w:rPr>
            </w:pPr>
            <w:r w:rsidRPr="001A7664">
              <w:rPr>
                <w:rFonts w:eastAsia="Times New Roman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A7664" w:rsidRPr="001A7664" w14:paraId="228D5446" w14:textId="77777777" w:rsidTr="001A7664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720C97" w14:textId="77777777" w:rsidR="001A7664" w:rsidRPr="001A7664" w:rsidRDefault="001A7664" w:rsidP="001A766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ru-RU"/>
              </w:rPr>
            </w:pPr>
            <w:r w:rsidRPr="001A7664">
              <w:rPr>
                <w:rFonts w:eastAsia="Times New Roman" w:cs="Arial"/>
                <w:b/>
                <w:bCs/>
                <w:color w:val="000000"/>
                <w:lang w:eastAsia="ru-RU"/>
              </w:rPr>
              <w:t xml:space="preserve">Ежегодная бухгалтерия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59D593" w14:textId="77777777" w:rsidR="001A7664" w:rsidRPr="001A7664" w:rsidRDefault="001A7664" w:rsidP="001A766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ru-RU"/>
              </w:rPr>
            </w:pPr>
            <w:r w:rsidRPr="001A7664">
              <w:rPr>
                <w:rFonts w:eastAsia="Times New Roman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631E47" w14:textId="2B2D6283" w:rsidR="001A7664" w:rsidRPr="005B3BAD" w:rsidRDefault="00852FC8" w:rsidP="00852F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n-US"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US" w:eastAsia="ru-RU"/>
              </w:rPr>
              <w:t>9500</w:t>
            </w:r>
            <w:r w:rsidR="001A7664" w:rsidRPr="001A7664">
              <w:rPr>
                <w:rFonts w:eastAsia="Times New Roman" w:cs="Arial"/>
                <w:b/>
                <w:bCs/>
                <w:color w:val="000000"/>
                <w:lang w:eastAsia="ru-RU"/>
              </w:rPr>
              <w:t>-1</w:t>
            </w:r>
            <w:r>
              <w:rPr>
                <w:rFonts w:eastAsia="Times New Roman" w:cs="Arial"/>
                <w:b/>
                <w:bCs/>
                <w:color w:val="000000"/>
                <w:lang w:val="en-US" w:eastAsia="ru-RU"/>
              </w:rPr>
              <w:t>5500</w:t>
            </w:r>
          </w:p>
        </w:tc>
      </w:tr>
      <w:tr w:rsidR="001A7664" w:rsidRPr="001A7664" w14:paraId="53470AAA" w14:textId="77777777" w:rsidTr="001A7664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E6D868" w14:textId="77777777" w:rsidR="001A7664" w:rsidRPr="001A7664" w:rsidRDefault="001A7664" w:rsidP="001A7664">
            <w:pPr>
              <w:spacing w:after="0" w:line="240" w:lineRule="auto"/>
              <w:rPr>
                <w:rFonts w:eastAsia="Times New Roman" w:cs="Arial"/>
                <w:bCs/>
                <w:color w:val="000000"/>
                <w:lang w:eastAsia="ru-RU"/>
              </w:rPr>
            </w:pPr>
            <w:r w:rsidRPr="001A7664">
              <w:rPr>
                <w:rFonts w:eastAsia="Times New Roman" w:cs="Arial"/>
                <w:bCs/>
                <w:color w:val="000000"/>
                <w:lang w:eastAsia="ru-RU"/>
              </w:rPr>
              <w:t>Стоимость зависит от количества транзакций и общего объема работы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08C4B5" w14:textId="77777777" w:rsidR="001A7664" w:rsidRPr="001A7664" w:rsidRDefault="001A7664" w:rsidP="001A766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6F0CB4" w14:textId="77777777" w:rsidR="001A7664" w:rsidRPr="001A7664" w:rsidRDefault="001A7664" w:rsidP="001A766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ru-RU"/>
              </w:rPr>
            </w:pPr>
            <w:r w:rsidRPr="001A7664">
              <w:rPr>
                <w:rFonts w:eastAsia="Times New Roman" w:cs="Arial"/>
                <w:b/>
                <w:bCs/>
                <w:color w:val="000000"/>
                <w:lang w:val="en-US" w:eastAsia="ru-RU"/>
              </w:rPr>
              <w:t> </w:t>
            </w:r>
          </w:p>
        </w:tc>
      </w:tr>
      <w:tr w:rsidR="001A7664" w:rsidRPr="001A7664" w14:paraId="2BB80ECC" w14:textId="77777777" w:rsidTr="001A7664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770FB37" w14:textId="77777777" w:rsidR="001A7664" w:rsidRPr="001A7664" w:rsidRDefault="001A7664" w:rsidP="001A7664">
            <w:pPr>
              <w:spacing w:after="0" w:line="240" w:lineRule="auto"/>
              <w:rPr>
                <w:rFonts w:eastAsia="Times New Roman" w:cs="Arial"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462568D" w14:textId="77777777" w:rsidR="001A7664" w:rsidRPr="001A7664" w:rsidRDefault="001A7664" w:rsidP="001A766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B9F5CCD" w14:textId="77777777" w:rsidR="001A7664" w:rsidRPr="005B3BAD" w:rsidRDefault="001A7664" w:rsidP="001A766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ru-RU"/>
              </w:rPr>
            </w:pPr>
          </w:p>
        </w:tc>
      </w:tr>
      <w:tr w:rsidR="001A7664" w:rsidRPr="001A7664" w14:paraId="00628365" w14:textId="77777777" w:rsidTr="001A7664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1C785B" w14:textId="77777777" w:rsidR="001A7664" w:rsidRPr="001A7664" w:rsidRDefault="001A7664" w:rsidP="001A766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ru-RU"/>
              </w:rPr>
            </w:pPr>
            <w:r w:rsidRPr="001A7664">
              <w:rPr>
                <w:rFonts w:eastAsia="Times New Roman" w:cs="Arial"/>
                <w:b/>
                <w:bCs/>
                <w:color w:val="000000"/>
                <w:lang w:eastAsia="ru-RU"/>
              </w:rPr>
              <w:t xml:space="preserve">Услуги агента по открытию счета в банке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422982" w14:textId="77777777" w:rsidR="001A7664" w:rsidRPr="001A7664" w:rsidRDefault="001A7664" w:rsidP="001A766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ru-RU"/>
              </w:rPr>
            </w:pPr>
            <w:r w:rsidRPr="001A7664">
              <w:rPr>
                <w:rFonts w:eastAsia="Times New Roman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3F09AA" w14:textId="2667C6D7" w:rsidR="001A7664" w:rsidRPr="005B3BAD" w:rsidRDefault="001A7664" w:rsidP="001A766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n-US" w:eastAsia="ru-RU"/>
              </w:rPr>
            </w:pPr>
            <w:r w:rsidRPr="001A7664">
              <w:rPr>
                <w:rFonts w:eastAsia="Times New Roman" w:cs="Arial"/>
                <w:b/>
                <w:bCs/>
                <w:color w:val="000000"/>
                <w:lang w:eastAsia="ru-RU"/>
              </w:rPr>
              <w:t>1</w:t>
            </w:r>
            <w:r w:rsidR="00852FC8">
              <w:rPr>
                <w:rFonts w:eastAsia="Times New Roman" w:cs="Arial"/>
                <w:b/>
                <w:bCs/>
                <w:color w:val="000000"/>
                <w:lang w:val="en-US" w:eastAsia="ru-RU"/>
              </w:rPr>
              <w:t>300</w:t>
            </w:r>
          </w:p>
        </w:tc>
      </w:tr>
      <w:tr w:rsidR="001A7664" w:rsidRPr="001A7664" w14:paraId="5D750B22" w14:textId="77777777" w:rsidTr="001A7664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577BDA" w14:textId="77777777" w:rsidR="001A7664" w:rsidRPr="001A7664" w:rsidRDefault="001A7664" w:rsidP="001A7664">
            <w:pPr>
              <w:spacing w:after="0" w:line="240" w:lineRule="auto"/>
              <w:rPr>
                <w:rFonts w:eastAsia="Times New Roman" w:cs="Arial"/>
                <w:b/>
                <w:lang w:eastAsia="ru-RU"/>
              </w:rPr>
            </w:pPr>
          </w:p>
          <w:p w14:paraId="5D3742F2" w14:textId="77777777" w:rsidR="001A7664" w:rsidRPr="001A7664" w:rsidRDefault="001A7664" w:rsidP="001A7664">
            <w:pPr>
              <w:spacing w:after="0" w:line="240" w:lineRule="auto"/>
              <w:rPr>
                <w:rFonts w:eastAsia="Times New Roman" w:cs="Arial"/>
                <w:b/>
                <w:lang w:eastAsia="ru-RU"/>
              </w:rPr>
            </w:pPr>
            <w:r w:rsidRPr="001A7664">
              <w:rPr>
                <w:rFonts w:eastAsia="Times New Roman" w:cs="Arial"/>
                <w:b/>
                <w:lang w:eastAsia="ru-RU"/>
              </w:rPr>
              <w:t xml:space="preserve">ВНЖ и право на работу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102398" w14:textId="77777777" w:rsidR="001A7664" w:rsidRPr="001A7664" w:rsidRDefault="001A7664" w:rsidP="001A7664">
            <w:pPr>
              <w:spacing w:after="0" w:line="240" w:lineRule="auto"/>
              <w:rPr>
                <w:rFonts w:eastAsia="Times New Roman" w:cs="Arial"/>
                <w:b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32445B" w14:textId="77777777" w:rsidR="001A7664" w:rsidRPr="001A7664" w:rsidRDefault="001A7664" w:rsidP="001A7664">
            <w:pPr>
              <w:spacing w:after="0" w:line="240" w:lineRule="auto"/>
              <w:rPr>
                <w:rFonts w:eastAsia="Times New Roman" w:cs="Arial"/>
                <w:b/>
                <w:lang w:eastAsia="ru-RU"/>
              </w:rPr>
            </w:pPr>
          </w:p>
        </w:tc>
      </w:tr>
      <w:tr w:rsidR="001A7664" w:rsidRPr="001A7664" w14:paraId="6536BEEE" w14:textId="77777777" w:rsidTr="001A7664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38FA68" w14:textId="77777777" w:rsidR="001A7664" w:rsidRPr="001A7664" w:rsidRDefault="001A7664" w:rsidP="001A7664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1A7664">
              <w:rPr>
                <w:rFonts w:eastAsia="Times New Roman" w:cs="Arial"/>
                <w:color w:val="000000"/>
                <w:lang w:eastAsia="ru-RU"/>
              </w:rPr>
              <w:t>Employment Pass (“EP”) – ВНЖ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EB5D92" w14:textId="77777777" w:rsidR="001A7664" w:rsidRPr="001A7664" w:rsidRDefault="001A7664" w:rsidP="001A7664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1A7664">
              <w:rPr>
                <w:rFonts w:eastAsia="Times New Roman" w:cs="Arial"/>
                <w:color w:val="000000"/>
                <w:lang w:eastAsia="ru-RU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717232" w14:textId="743198BF" w:rsidR="001A7664" w:rsidRPr="005B3BAD" w:rsidRDefault="00852FC8" w:rsidP="001A766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n-US" w:eastAsia="ru-RU"/>
              </w:rPr>
            </w:pPr>
            <w:r>
              <w:rPr>
                <w:rFonts w:eastAsia="Times New Roman" w:cs="Arial"/>
                <w:color w:val="000000"/>
                <w:lang w:val="en-US" w:eastAsia="ru-RU"/>
              </w:rPr>
              <w:t>4570</w:t>
            </w:r>
          </w:p>
        </w:tc>
      </w:tr>
      <w:tr w:rsidR="001A7664" w:rsidRPr="001A7664" w14:paraId="12F4A8C6" w14:textId="77777777" w:rsidTr="001A7664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479757" w14:textId="77777777" w:rsidR="001A7664" w:rsidRPr="001A7664" w:rsidRDefault="001A7664" w:rsidP="001A7664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1A7664">
              <w:rPr>
                <w:rFonts w:eastAsia="Times New Roman" w:cs="Arial"/>
                <w:color w:val="000000"/>
                <w:lang w:eastAsia="ru-RU"/>
              </w:rPr>
              <w:t xml:space="preserve">Dependant Pass (“DP”) – ВНЖ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85A724" w14:textId="77777777" w:rsidR="001A7664" w:rsidRPr="001A7664" w:rsidRDefault="001A7664" w:rsidP="001A7664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1A7664">
              <w:rPr>
                <w:rFonts w:eastAsia="Times New Roman" w:cs="Arial"/>
                <w:color w:val="000000"/>
                <w:lang w:eastAsia="ru-RU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69F550" w14:textId="6BF139CB" w:rsidR="001A7664" w:rsidRPr="005B3BAD" w:rsidRDefault="00852FC8" w:rsidP="001A766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n-US" w:eastAsia="ru-RU"/>
              </w:rPr>
            </w:pPr>
            <w:r>
              <w:rPr>
                <w:rFonts w:eastAsia="Times New Roman" w:cs="Arial"/>
                <w:color w:val="000000"/>
                <w:lang w:val="en-US" w:eastAsia="ru-RU"/>
              </w:rPr>
              <w:t>650</w:t>
            </w:r>
            <w:bookmarkStart w:id="0" w:name="_GoBack"/>
            <w:bookmarkEnd w:id="0"/>
          </w:p>
        </w:tc>
      </w:tr>
      <w:tr w:rsidR="001A7664" w:rsidRPr="001A7664" w14:paraId="3B5515B6" w14:textId="77777777" w:rsidTr="001A7664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EFB7BEF" w14:textId="77777777" w:rsidR="001A7664" w:rsidRDefault="001A7664" w:rsidP="001A7664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</w:p>
          <w:p w14:paraId="20CE6F05" w14:textId="77777777" w:rsidR="001A7664" w:rsidRPr="001A7664" w:rsidRDefault="001A7664" w:rsidP="001A7664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ru-RU"/>
              </w:rPr>
            </w:pPr>
            <w:r w:rsidRPr="001A7664">
              <w:rPr>
                <w:rFonts w:eastAsia="Times New Roman" w:cs="Arial"/>
                <w:b/>
                <w:color w:val="000000"/>
                <w:lang w:eastAsia="ru-RU"/>
              </w:rPr>
              <w:t>Заверка документов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A85DB93" w14:textId="77777777" w:rsidR="001A7664" w:rsidRPr="001A7664" w:rsidRDefault="001A7664" w:rsidP="001A7664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C455830" w14:textId="77777777" w:rsidR="001A7664" w:rsidRPr="001A7664" w:rsidRDefault="001A7664" w:rsidP="001A766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По запросу*</w:t>
            </w:r>
          </w:p>
        </w:tc>
      </w:tr>
    </w:tbl>
    <w:p w14:paraId="4A2EACBA" w14:textId="77777777" w:rsidR="00F87F0D" w:rsidRDefault="00F87F0D">
      <w:pPr>
        <w:rPr>
          <w:rFonts w:cs="Arial"/>
          <w:lang w:val="en-US"/>
        </w:rPr>
      </w:pPr>
    </w:p>
    <w:p w14:paraId="7BA52B97" w14:textId="77777777" w:rsidR="001A7664" w:rsidRPr="001A7664" w:rsidRDefault="001A7664">
      <w:pPr>
        <w:rPr>
          <w:rFonts w:cs="Arial"/>
        </w:rPr>
      </w:pPr>
      <w:r>
        <w:rPr>
          <w:rFonts w:cs="Arial"/>
        </w:rPr>
        <w:t xml:space="preserve">* Сингапур не является членов конвенции об апостиле, поэтому документы заверяются отдельно для каждой страны посредством консульской или иной легализации </w:t>
      </w:r>
    </w:p>
    <w:sectPr w:rsidR="001A7664" w:rsidRPr="001A7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64"/>
    <w:rsid w:val="001A7664"/>
    <w:rsid w:val="00526638"/>
    <w:rsid w:val="005B3BAD"/>
    <w:rsid w:val="006371EB"/>
    <w:rsid w:val="00852FC8"/>
    <w:rsid w:val="00A33575"/>
    <w:rsid w:val="00F8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96AC"/>
  <w15:chartTrackingRefBased/>
  <w15:docId w15:val="{04946539-EB2D-44E0-A288-B3972712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2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Andersen</dc:creator>
  <cp:keywords/>
  <dc:description/>
  <cp:lastModifiedBy>Anton Sviridenko</cp:lastModifiedBy>
  <cp:revision>4</cp:revision>
  <cp:lastPrinted>2018-07-12T13:45:00Z</cp:lastPrinted>
  <dcterms:created xsi:type="dcterms:W3CDTF">2018-07-12T13:34:00Z</dcterms:created>
  <dcterms:modified xsi:type="dcterms:W3CDTF">2018-10-18T14:41:00Z</dcterms:modified>
</cp:coreProperties>
</file>